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88" w:rsidRDefault="00C70A88" w:rsidP="00C70A88">
      <w:pPr>
        <w:jc w:val="right"/>
        <w:rPr>
          <w:rFonts w:ascii="Century Gothic" w:hAnsi="Century Gothic"/>
          <w:b/>
          <w:bCs/>
          <w:lang w:val="en-IN"/>
        </w:rPr>
      </w:pPr>
      <w:r>
        <w:rPr>
          <w:rFonts w:ascii="Century Gothic" w:hAnsi="Century Gothic"/>
          <w:b/>
          <w:bCs/>
          <w:lang w:val="en-IN"/>
        </w:rPr>
        <w:t>West Bengal Tourism Development Corporation Ltd</w:t>
      </w:r>
    </w:p>
    <w:p w:rsidR="00C70A88" w:rsidRDefault="00C70A88" w:rsidP="00C70A88">
      <w:pPr>
        <w:rPr>
          <w:rFonts w:ascii="Comic Sans MS" w:hAnsi="Comic Sans MS" w:cs="Courier New"/>
          <w:b/>
          <w:i/>
          <w:color w:val="0070C0"/>
        </w:rPr>
      </w:pPr>
      <w:r>
        <w:rPr>
          <w:noProof/>
        </w:rPr>
        <w:drawing>
          <wp:inline distT="0" distB="0" distL="0" distR="0">
            <wp:extent cx="1572260" cy="635635"/>
            <wp:effectExtent l="19050" t="0" r="8890" b="0"/>
            <wp:docPr id="1" name="Picture 1" descr="ExBeng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A67EDB">
        <w:t xml:space="preserve">                        SHARADO</w:t>
      </w:r>
      <w:r>
        <w:t xml:space="preserve">TSAV PACKAGES 2019   </w:t>
      </w:r>
    </w:p>
    <w:p w:rsidR="00C70A88" w:rsidRDefault="00C70A88" w:rsidP="00C70A88">
      <w:pPr>
        <w:spacing w:after="0" w:line="240" w:lineRule="auto"/>
        <w:rPr>
          <w:rFonts w:ascii="Comic Sans MS" w:eastAsia="Times New Roman" w:hAnsi="Comic Sans MS" w:cs="Tahoma"/>
          <w:color w:val="700463"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color w:val="700463"/>
          <w:sz w:val="20"/>
          <w:szCs w:val="20"/>
        </w:rPr>
        <w:t xml:space="preserve">SURUL RAJBARI </w:t>
      </w:r>
    </w:p>
    <w:tbl>
      <w:tblPr>
        <w:tblStyle w:val="TableGrid"/>
        <w:tblW w:w="8760" w:type="dxa"/>
        <w:tblLayout w:type="fixed"/>
        <w:tblLook w:val="04A0"/>
      </w:tblPr>
      <w:tblGrid>
        <w:gridCol w:w="1638"/>
        <w:gridCol w:w="1161"/>
        <w:gridCol w:w="1564"/>
        <w:gridCol w:w="2695"/>
        <w:gridCol w:w="1702"/>
      </w:tblGrid>
      <w:tr w:rsidR="00C70A88" w:rsidTr="00C70A88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88" w:rsidRDefault="00C70A8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PACKAGE/ PACKAGE CODE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88" w:rsidRDefault="00C70A8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&amp; TIME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88" w:rsidRDefault="00C70A8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POINT OF DEPARTURE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88" w:rsidRDefault="00C70A8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DETAILS ITINERARY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A88" w:rsidRDefault="00C70A88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Rate (Rs)</w:t>
            </w:r>
          </w:p>
        </w:tc>
      </w:tr>
      <w:tr w:rsidR="00C70A88" w:rsidTr="00C70A88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88" w:rsidRDefault="00C70A88" w:rsidP="00C70A8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SURUL RAJBARI BIRBHUM</w:t>
            </w:r>
          </w:p>
          <w:p w:rsidR="00C70A88" w:rsidRDefault="00C70A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0A88" w:rsidRDefault="00C70A88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By AC BUS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88" w:rsidRDefault="00C70A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C70A88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,7</w:t>
            </w:r>
            <w:r w:rsidRPr="00C70A88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Oct’2019</w:t>
            </w: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Reporting Time: 6.30AM</w:t>
            </w: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( 7AM to 8PM)</w:t>
            </w: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Tourism centre</w:t>
            </w: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0A88" w:rsidRDefault="00C70A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Land Mark : Stephen House  </w:t>
            </w: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Incl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Packed</w:t>
            </w: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Breakfast &amp; Lunch)</w:t>
            </w: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88" w:rsidRDefault="00C70A8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Sarkar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Bari,Puja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surul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visit to</w:t>
            </w:r>
            <w:r w:rsidR="00A67ED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A67EDB">
              <w:rPr>
                <w:rFonts w:ascii="Comic Sans MS" w:hAnsi="Comic Sans MS"/>
                <w:sz w:val="18"/>
                <w:szCs w:val="18"/>
              </w:rPr>
              <w:t>Sonajhuri</w:t>
            </w:r>
            <w:proofErr w:type="spellEnd"/>
            <w:r w:rsidR="00A67ED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A67EDB">
              <w:rPr>
                <w:rFonts w:ascii="Comic Sans MS" w:hAnsi="Comic Sans MS"/>
                <w:sz w:val="18"/>
                <w:szCs w:val="18"/>
              </w:rPr>
              <w:t>Puja</w:t>
            </w:r>
            <w:proofErr w:type="spellEnd"/>
            <w:r w:rsidR="00A67EDB">
              <w:rPr>
                <w:rFonts w:ascii="Comic Sans MS" w:hAnsi="Comic Sans MS"/>
                <w:sz w:val="18"/>
                <w:szCs w:val="18"/>
              </w:rPr>
              <w:t xml:space="preserve"> near </w:t>
            </w:r>
            <w:proofErr w:type="spellStart"/>
            <w:r w:rsidR="00A67EDB">
              <w:rPr>
                <w:rFonts w:ascii="Comic Sans MS" w:hAnsi="Comic Sans MS"/>
                <w:sz w:val="18"/>
                <w:szCs w:val="18"/>
              </w:rPr>
              <w:t>Shantinike</w:t>
            </w:r>
            <w:r>
              <w:rPr>
                <w:rFonts w:ascii="Comic Sans MS" w:hAnsi="Comic Sans MS"/>
                <w:sz w:val="18"/>
                <w:szCs w:val="18"/>
              </w:rPr>
              <w:t>tan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70A88" w:rsidRDefault="00C70A8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C70A88" w:rsidRDefault="00C70A8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Tour End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A88" w:rsidRDefault="00C70A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0A88" w:rsidRDefault="00C70A88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Rs 2600/-</w:t>
            </w:r>
          </w:p>
          <w:p w:rsidR="00C70A88" w:rsidRDefault="00C70A88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Per Head</w:t>
            </w:r>
          </w:p>
          <w:p w:rsidR="00C70A88" w:rsidRDefault="00A67ED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+5% GST</w:t>
            </w:r>
          </w:p>
        </w:tc>
      </w:tr>
    </w:tbl>
    <w:p w:rsidR="00C70A88" w:rsidRDefault="00C70A88" w:rsidP="00C70A88">
      <w:r>
        <w:t xml:space="preserve">Note: </w:t>
      </w:r>
    </w:p>
    <w:p w:rsidR="00C70A88" w:rsidRDefault="00C70A88" w:rsidP="00C70A88">
      <w:r>
        <w:t xml:space="preserve">Itinerary </w:t>
      </w:r>
      <w:r w:rsidR="00A67EDB">
        <w:t>is subject to change</w:t>
      </w:r>
      <w:r>
        <w:t>.</w:t>
      </w:r>
    </w:p>
    <w:p w:rsidR="00C70A88" w:rsidRDefault="00C70A88" w:rsidP="00C70A88"/>
    <w:p w:rsidR="00C70A88" w:rsidRDefault="00C70A88" w:rsidP="00C70A88"/>
    <w:p w:rsidR="008A314C" w:rsidRDefault="008A314C"/>
    <w:sectPr w:rsidR="008A314C" w:rsidSect="006E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C70A88"/>
    <w:rsid w:val="006E75AE"/>
    <w:rsid w:val="008A314C"/>
    <w:rsid w:val="00A67EDB"/>
    <w:rsid w:val="00C7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2019-07-09T07:00:00Z</dcterms:created>
  <dcterms:modified xsi:type="dcterms:W3CDTF">2019-07-10T09:06:00Z</dcterms:modified>
</cp:coreProperties>
</file>